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66DB1" w:rsidRDefault="00174586">
      <w:pPr>
        <w:tabs>
          <w:tab w:val="left" w:pos="3544"/>
        </w:tabs>
        <w:spacing w:after="0"/>
        <w:ind w:right="-1359"/>
        <w:rPr>
          <w:rFonts w:ascii="Arial" w:eastAsia="Arial" w:hAnsi="Arial" w:cs="Arial"/>
          <w:b/>
          <w:bCs/>
          <w:color w:val="366091"/>
          <w:sz w:val="40"/>
          <w:szCs w:val="40"/>
        </w:rPr>
      </w:pPr>
      <w:r>
        <w:rPr>
          <w:rFonts w:ascii="Arial" w:eastAsia="Arial" w:hAnsi="Arial" w:cs="Arial"/>
          <w:b/>
          <w:bCs/>
          <w:color w:val="366091"/>
          <w:sz w:val="40"/>
          <w:szCs w:val="40"/>
        </w:rPr>
        <w:t>Introduction to Disability-Inclusive Food Security in Humanitarian Action</w:t>
      </w:r>
    </w:p>
    <w:p w14:paraId="00000002" w14:textId="77777777" w:rsidR="00566DB1" w:rsidRDefault="00174586">
      <w:pPr>
        <w:tabs>
          <w:tab w:val="left" w:pos="3544"/>
        </w:tabs>
        <w:spacing w:after="0"/>
        <w:ind w:right="-1359"/>
        <w:rPr>
          <w:rFonts w:ascii="Arial" w:eastAsia="Arial" w:hAnsi="Arial" w:cs="Arial"/>
          <w:b/>
          <w:bCs/>
          <w:color w:val="366091"/>
          <w:sz w:val="40"/>
          <w:szCs w:val="40"/>
        </w:rPr>
      </w:pPr>
      <w:r>
        <w:rPr>
          <w:rFonts w:ascii="Arial" w:eastAsia="Arial" w:hAnsi="Arial" w:cs="Arial"/>
          <w:b/>
          <w:bCs/>
          <w:color w:val="C00000"/>
          <w:sz w:val="28"/>
          <w:szCs w:val="28"/>
        </w:rPr>
        <w:t>Name of Training:</w:t>
      </w:r>
    </w:p>
    <w:p w14:paraId="00000003" w14:textId="77777777" w:rsidR="00566DB1" w:rsidRDefault="00174586">
      <w:pPr>
        <w:rPr>
          <w:rFonts w:ascii="Arial" w:eastAsia="Arial" w:hAnsi="Arial" w:cs="Arial"/>
          <w:b/>
          <w:bCs/>
          <w:sz w:val="28"/>
          <w:szCs w:val="28"/>
        </w:rPr>
      </w:pPr>
      <w:r>
        <w:rPr>
          <w:rFonts w:ascii="Arial" w:eastAsia="Arial" w:hAnsi="Arial" w:cs="Arial"/>
          <w:b/>
          <w:bCs/>
          <w:sz w:val="28"/>
          <w:szCs w:val="28"/>
        </w:rPr>
        <w:t>Location, Date &amp; Time:</w:t>
      </w:r>
    </w:p>
    <w:tbl>
      <w:tblPr>
        <w:tblW w:w="15594" w:type="dxa"/>
        <w:tblInd w:w="-145" w:type="dxa"/>
        <w:tblLayout w:type="fixed"/>
        <w:tblLook w:val="0400" w:firstRow="0" w:lastRow="0" w:firstColumn="0" w:lastColumn="0" w:noHBand="0" w:noVBand="1"/>
      </w:tblPr>
      <w:tblGrid>
        <w:gridCol w:w="885"/>
        <w:gridCol w:w="6345"/>
        <w:gridCol w:w="1134"/>
        <w:gridCol w:w="1276"/>
        <w:gridCol w:w="1417"/>
        <w:gridCol w:w="1418"/>
        <w:gridCol w:w="1417"/>
        <w:gridCol w:w="1702"/>
      </w:tblGrid>
      <w:tr w:rsidR="00566DB1" w14:paraId="28B66817" w14:textId="77777777" w:rsidTr="3C04BB0F">
        <w:trPr>
          <w:cantSplit/>
          <w:trHeight w:val="769"/>
        </w:trPr>
        <w:tc>
          <w:tcPr>
            <w:tcW w:w="15594" w:type="dxa"/>
            <w:gridSpan w:val="8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04" w14:textId="77777777" w:rsidR="00566DB1" w:rsidRDefault="00174586">
            <w:pPr>
              <w:spacing w:line="240" w:lineRule="auto"/>
              <w:ind w:right="28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C00000"/>
                <w:sz w:val="32"/>
                <w:szCs w:val="32"/>
              </w:rPr>
              <w:t>Pre-Training Needs &amp; Interests Assessment Form</w:t>
            </w: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This form is to be filled o</w:t>
            </w: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 xml:space="preserve">ut </w:t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by participants</w:t>
            </w: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 xml:space="preserve"> before the training</w:t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in order to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 xml:space="preserve"> assess their experiences, knowledge, learning needs and interests in disability-inclusive </w:t>
            </w: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Food Security</w:t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 xml:space="preserve"> in humanitarian action</w:t>
            </w: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.</w:t>
            </w:r>
          </w:p>
        </w:tc>
      </w:tr>
      <w:tr w:rsidR="00566DB1" w14:paraId="609D8267" w14:textId="77777777" w:rsidTr="3C04BB0F">
        <w:trPr>
          <w:cantSplit/>
          <w:trHeight w:val="354"/>
        </w:trPr>
        <w:tc>
          <w:tcPr>
            <w:tcW w:w="15594" w:type="dxa"/>
            <w:gridSpan w:val="8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0C" w14:textId="77777777" w:rsidR="00566DB1" w:rsidRDefault="00174586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Arial" w:eastAsia="Arial" w:hAnsi="Arial" w:cs="Arial"/>
                <w:b/>
                <w:bCs/>
                <w:color w:val="0070C0"/>
                <w:sz w:val="28"/>
                <w:szCs w:val="28"/>
              </w:rPr>
              <w:t xml:space="preserve">Participant’s Individual Pre-Training Assessment  </w:t>
            </w:r>
          </w:p>
        </w:tc>
      </w:tr>
      <w:tr w:rsidR="00566DB1" w14:paraId="5D174AC9" w14:textId="77777777" w:rsidTr="3C04BB0F">
        <w:trPr>
          <w:cantSplit/>
          <w:trHeight w:val="404"/>
        </w:trPr>
        <w:tc>
          <w:tcPr>
            <w:tcW w:w="7230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14" w14:textId="77777777" w:rsidR="00566DB1" w:rsidRDefault="00566DB1">
            <w:pPr>
              <w:tabs>
                <w:tab w:val="left" w:pos="5886"/>
              </w:tabs>
              <w:spacing w:line="240" w:lineRule="auto"/>
              <w:ind w:right="-900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</w:p>
          <w:p w14:paraId="00000015" w14:textId="77777777" w:rsidR="00566DB1" w:rsidRDefault="00174586">
            <w:pPr>
              <w:tabs>
                <w:tab w:val="left" w:pos="5886"/>
              </w:tabs>
              <w:spacing w:line="240" w:lineRule="auto"/>
              <w:ind w:right="-900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Statement</w:t>
            </w:r>
          </w:p>
        </w:tc>
        <w:tc>
          <w:tcPr>
            <w:tcW w:w="8364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17" w14:textId="77777777" w:rsidR="00566DB1" w:rsidRDefault="00174586">
            <w:pPr>
              <w:tabs>
                <w:tab w:val="left" w:pos="6135"/>
              </w:tabs>
              <w:spacing w:line="240" w:lineRule="auto"/>
              <w:ind w:right="207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  <w:color w:val="C00000"/>
              </w:rPr>
              <w:t>Please rate (0 – 4) your current level of confidence and knowledge using the scale below.</w:t>
            </w:r>
          </w:p>
        </w:tc>
      </w:tr>
      <w:tr w:rsidR="00566DB1" w14:paraId="7284D9E0" w14:textId="77777777" w:rsidTr="3C04BB0F">
        <w:trPr>
          <w:cantSplit/>
          <w:trHeight w:val="1181"/>
        </w:trPr>
        <w:tc>
          <w:tcPr>
            <w:tcW w:w="7230" w:type="dxa"/>
            <w:gridSpan w:val="2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1D" w14:textId="77777777" w:rsidR="00566DB1" w:rsidRDefault="00566D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1F" w14:textId="77777777" w:rsidR="00566DB1" w:rsidRDefault="00174586">
            <w:pPr>
              <w:tabs>
                <w:tab w:val="left" w:pos="6135"/>
              </w:tabs>
              <w:spacing w:line="240" w:lineRule="auto"/>
              <w:ind w:right="-81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None (0)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20" w14:textId="77777777" w:rsidR="00566DB1" w:rsidRDefault="00174586">
            <w:pPr>
              <w:tabs>
                <w:tab w:val="left" w:pos="6135"/>
              </w:tabs>
              <w:spacing w:line="240" w:lineRule="auto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Basic (1)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21" w14:textId="77777777" w:rsidR="00566DB1" w:rsidRDefault="00174586">
            <w:pPr>
              <w:tabs>
                <w:tab w:val="left" w:pos="6135"/>
              </w:tabs>
              <w:spacing w:line="240" w:lineRule="auto"/>
              <w:ind w:left="-779" w:right="-900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Average (2)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22" w14:textId="77777777" w:rsidR="00566DB1" w:rsidRDefault="00174586">
            <w:pPr>
              <w:tabs>
                <w:tab w:val="left" w:pos="6135"/>
              </w:tabs>
              <w:spacing w:line="240" w:lineRule="auto"/>
              <w:ind w:right="63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Good (3)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23" w14:textId="77777777" w:rsidR="00566DB1" w:rsidRDefault="00174586">
            <w:pPr>
              <w:tabs>
                <w:tab w:val="left" w:pos="6135"/>
              </w:tabs>
              <w:spacing w:line="240" w:lineRule="auto"/>
              <w:ind w:left="-932" w:right="-900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Expert (4)</w:t>
            </w: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24" w14:textId="77777777" w:rsidR="00566DB1" w:rsidRDefault="00174586">
            <w:pPr>
              <w:tabs>
                <w:tab w:val="left" w:pos="6135"/>
              </w:tabs>
              <w:spacing w:line="240" w:lineRule="auto"/>
              <w:ind w:right="207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Doesn’t apply to my role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(N/A)</w:t>
            </w:r>
          </w:p>
        </w:tc>
      </w:tr>
      <w:tr w:rsidR="00566DB1" w14:paraId="6C615BDC" w14:textId="77777777" w:rsidTr="3C04BB0F">
        <w:trPr>
          <w:cantSplit/>
          <w:trHeight w:val="431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25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26" w14:textId="77777777" w:rsidR="00566DB1" w:rsidRDefault="00174586">
            <w:pPr>
              <w:tabs>
                <w:tab w:val="left" w:pos="5886"/>
              </w:tabs>
              <w:spacing w:after="0" w:line="240" w:lineRule="auto"/>
              <w:ind w:right="213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I can explain disability using a rights-based approach. 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27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28" w14:textId="77777777" w:rsidR="00566DB1" w:rsidRDefault="00566DB1">
            <w:pPr>
              <w:tabs>
                <w:tab w:val="left" w:pos="6135"/>
              </w:tabs>
              <w:spacing w:after="0"/>
              <w:ind w:left="-209"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29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2A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2B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2C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2D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2E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3C852CD7" w14:textId="77777777" w:rsidTr="3C04BB0F">
        <w:trPr>
          <w:cantSplit/>
          <w:trHeight w:val="227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2F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1.2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0" w14:textId="77777777" w:rsidR="00566DB1" w:rsidRDefault="00174586">
            <w:pPr>
              <w:tabs>
                <w:tab w:val="left" w:pos="5886"/>
              </w:tabs>
              <w:spacing w:after="0" w:line="240" w:lineRule="auto"/>
              <w:ind w:right="7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 understand key global and national commitments, standards, and frameworks related to disability-inclusive food security in humanitarian action.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1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2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3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4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5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6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37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38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24FD5A42" w14:textId="77777777" w:rsidTr="3C04BB0F">
        <w:trPr>
          <w:cantSplit/>
          <w:trHeight w:val="227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39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1.3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A" w14:textId="77777777" w:rsidR="00566DB1" w:rsidRDefault="00174586">
            <w:pPr>
              <w:tabs>
                <w:tab w:val="left" w:pos="5886"/>
              </w:tabs>
              <w:spacing w:after="0" w:line="240" w:lineRule="auto"/>
              <w:ind w:right="-7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 know how to apply the relevant sections of the IASC</w:t>
            </w:r>
            <w:r>
              <w:rPr>
                <w:rFonts w:ascii="Arial" w:eastAsia="Arial" w:hAnsi="Arial" w:cs="Arial"/>
                <w:i/>
                <w:iCs/>
                <w:sz w:val="24"/>
                <w:szCs w:val="24"/>
              </w:rPr>
              <w:t xml:space="preserve"> Guidelines on Inclusion of Persons with Disabilities in Humanitarian Action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in Food Security programming.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B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C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D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E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3F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40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41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42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43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44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2085DEBC" w14:textId="77777777" w:rsidTr="3C04BB0F">
        <w:trPr>
          <w:cantSplit/>
          <w:trHeight w:val="227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45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1.4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46" w14:textId="77777777" w:rsidR="00566DB1" w:rsidRDefault="00174586">
            <w:pPr>
              <w:tabs>
                <w:tab w:val="left" w:pos="5886"/>
              </w:tabs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I understand and can apply the twin-track approach in Food Security programming. 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47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48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49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4A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4B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4C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4D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4E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4F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50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  <w:p w14:paraId="00000051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028CAEBE" w14:textId="77777777" w:rsidTr="3C04BB0F">
        <w:trPr>
          <w:cantSplit/>
          <w:trHeight w:val="404"/>
        </w:trPr>
        <w:tc>
          <w:tcPr>
            <w:tcW w:w="7230" w:type="dxa"/>
            <w:gridSpan w:val="2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52" w14:textId="77777777" w:rsidR="00566DB1" w:rsidRDefault="00566DB1">
            <w:pPr>
              <w:tabs>
                <w:tab w:val="left" w:pos="5886"/>
              </w:tabs>
              <w:spacing w:line="240" w:lineRule="auto"/>
              <w:ind w:right="-900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</w:p>
          <w:p w14:paraId="00000053" w14:textId="77777777" w:rsidR="00566DB1" w:rsidRDefault="00174586">
            <w:pPr>
              <w:tabs>
                <w:tab w:val="left" w:pos="5886"/>
              </w:tabs>
              <w:spacing w:line="240" w:lineRule="auto"/>
              <w:ind w:right="-900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Statement</w:t>
            </w:r>
          </w:p>
        </w:tc>
        <w:tc>
          <w:tcPr>
            <w:tcW w:w="8364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55" w14:textId="77777777" w:rsidR="00566DB1" w:rsidRDefault="00174586">
            <w:pPr>
              <w:tabs>
                <w:tab w:val="left" w:pos="6135"/>
              </w:tabs>
              <w:spacing w:line="240" w:lineRule="auto"/>
              <w:ind w:right="207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  <w:color w:val="C00000"/>
              </w:rPr>
              <w:t>Please rate (0 – 4) your current level of confidence and knowledge using the scale below.</w:t>
            </w:r>
          </w:p>
        </w:tc>
      </w:tr>
      <w:tr w:rsidR="00566DB1" w14:paraId="52EB3548" w14:textId="77777777" w:rsidTr="3C04BB0F">
        <w:trPr>
          <w:cantSplit/>
          <w:trHeight w:val="686"/>
        </w:trPr>
        <w:tc>
          <w:tcPr>
            <w:tcW w:w="7230" w:type="dxa"/>
            <w:gridSpan w:val="2"/>
            <w:vMerge/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5B" w14:textId="77777777" w:rsidR="00566DB1" w:rsidRDefault="00566D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5D" w14:textId="77777777" w:rsidR="00566DB1" w:rsidRDefault="00174586">
            <w:pPr>
              <w:tabs>
                <w:tab w:val="left" w:pos="6135"/>
              </w:tabs>
              <w:spacing w:line="240" w:lineRule="auto"/>
              <w:ind w:right="-81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None (0)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5E" w14:textId="77777777" w:rsidR="00566DB1" w:rsidRDefault="00174586">
            <w:pPr>
              <w:tabs>
                <w:tab w:val="left" w:pos="6135"/>
              </w:tabs>
              <w:spacing w:line="240" w:lineRule="auto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Basic (1)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5F" w14:textId="77777777" w:rsidR="00566DB1" w:rsidRDefault="00174586">
            <w:pPr>
              <w:tabs>
                <w:tab w:val="left" w:pos="6135"/>
              </w:tabs>
              <w:spacing w:line="240" w:lineRule="auto"/>
              <w:ind w:left="-779" w:right="-900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Average (2)</w:t>
            </w: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60" w14:textId="77777777" w:rsidR="00566DB1" w:rsidRDefault="00174586">
            <w:pPr>
              <w:tabs>
                <w:tab w:val="left" w:pos="6135"/>
              </w:tabs>
              <w:spacing w:line="240" w:lineRule="auto"/>
              <w:ind w:right="63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Good (3)</w:t>
            </w: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61" w14:textId="77777777" w:rsidR="00566DB1" w:rsidRDefault="00174586">
            <w:pPr>
              <w:tabs>
                <w:tab w:val="left" w:pos="6135"/>
              </w:tabs>
              <w:spacing w:line="240" w:lineRule="auto"/>
              <w:ind w:left="-932" w:right="-900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Expert (4)</w:t>
            </w: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FF" w:themeFill="background1"/>
          </w:tcPr>
          <w:p w14:paraId="00000062" w14:textId="77777777" w:rsidR="00566DB1" w:rsidRDefault="00174586">
            <w:pPr>
              <w:tabs>
                <w:tab w:val="left" w:pos="6135"/>
              </w:tabs>
              <w:spacing w:line="240" w:lineRule="auto"/>
              <w:ind w:right="207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Doesn’t apply to my role 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(N/A)</w:t>
            </w:r>
          </w:p>
        </w:tc>
      </w:tr>
      <w:tr w:rsidR="00566DB1" w14:paraId="2D809839" w14:textId="77777777" w:rsidTr="3C04BB0F">
        <w:trPr>
          <w:cantSplit/>
          <w:trHeight w:val="227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63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1.5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4" w14:textId="77777777" w:rsidR="00566DB1" w:rsidRDefault="00174586">
            <w:pPr>
              <w:tabs>
                <w:tab w:val="left" w:pos="5886"/>
              </w:tabs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 know how to meaningfully engage and collaborate with persons with disabilities and Organisations of Persons with Disabilities (OPDs) in Food Security programming in humanitarian action.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5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6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7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8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9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A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34175AE4" w14:textId="77777777" w:rsidTr="3C04BB0F">
        <w:trPr>
          <w:cantSplit/>
          <w:trHeight w:val="227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6B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1.6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C" w14:textId="77777777" w:rsidR="00566DB1" w:rsidRDefault="00174586">
            <w:pPr>
              <w:tabs>
                <w:tab w:val="left" w:pos="5886"/>
              </w:tabs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I know how to identify and address barriers that prevent persons with disabilities from accessing Food Security programmes and services. 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D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E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6F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0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1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2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7536FEA0" w14:textId="77777777" w:rsidTr="3C04BB0F">
        <w:trPr>
          <w:cantSplit/>
          <w:trHeight w:val="227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73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1.7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4" w14:textId="77777777" w:rsidR="00566DB1" w:rsidRDefault="00174586">
            <w:pPr>
              <w:tabs>
                <w:tab w:val="left" w:pos="5886"/>
              </w:tabs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 can identify opportunities to strengthen the capacity of persons with disabilities, colleagues, and partners on disability inclusion.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5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6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7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8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9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A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2780EAEA" w14:textId="77777777" w:rsidTr="3C04BB0F">
        <w:trPr>
          <w:cantSplit/>
          <w:trHeight w:val="227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7B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1.8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C" w14:textId="46A2D1AA" w:rsidR="00566DB1" w:rsidRDefault="00174586">
            <w:pPr>
              <w:tabs>
                <w:tab w:val="left" w:pos="5886"/>
              </w:tabs>
              <w:spacing w:after="0" w:line="240" w:lineRule="auto"/>
              <w:ind w:right="7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 know how to collect</w:t>
            </w:r>
            <w:r w:rsidR="00262090">
              <w:rPr>
                <w:rFonts w:ascii="Arial" w:eastAsia="Arial" w:hAnsi="Arial" w:cs="Arial"/>
                <w:sz w:val="24"/>
                <w:szCs w:val="24"/>
              </w:rPr>
              <w:t xml:space="preserve">, 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analyse, and use disability-disaggregated data to improve inclusion in food security programming. 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D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E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7F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0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1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2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2F272242" w14:textId="77777777" w:rsidTr="3C04BB0F">
        <w:trPr>
          <w:cantSplit/>
          <w:trHeight w:val="227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83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1.9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4" w14:textId="77777777" w:rsidR="00566DB1" w:rsidRDefault="00174586">
            <w:pPr>
              <w:tabs>
                <w:tab w:val="left" w:pos="5886"/>
              </w:tabs>
              <w:spacing w:after="0" w:line="240" w:lineRule="auto"/>
              <w:ind w:right="7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I know how to identify and engage persons with diverse disabilities and OPDs in different phases of the food security project cycle. 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5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6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7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8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9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A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55C761F0" w14:textId="77777777" w:rsidTr="3C04BB0F">
        <w:trPr>
          <w:cantSplit/>
          <w:trHeight w:val="540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8B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1.10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C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I understand and can apply the concepts of accessibility, universal design, and reasonable accommodation in food security programming. 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D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E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8F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0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1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2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4113DFBD" w14:textId="77777777" w:rsidTr="3C04BB0F">
        <w:trPr>
          <w:cantSplit/>
          <w:trHeight w:val="540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93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1.11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4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 know how to identify and engage persons with diverse disabilities and OPDs in accountability mechanisms, including feedback, complaints, and community engagement processes.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5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6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7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8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9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A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11FB17C6" w14:textId="77777777" w:rsidTr="3C04BB0F">
        <w:trPr>
          <w:cantSplit/>
          <w:trHeight w:val="540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9B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1.12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C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 understand how to promote meaningful participation, accessible communication, and inclusive consultation processes with persons with disabilities in food security programming.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D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E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9F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0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1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2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0D92FC7E" w14:textId="77777777" w:rsidTr="3C04BB0F">
        <w:trPr>
          <w:cantSplit/>
          <w:trHeight w:val="540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A3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1.13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4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I understand how to identify barriers and risks that persons with disabilities may face when accessing Cash and Voucher Assistance (CVA) for food security. 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5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6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7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8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9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A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24079B5C" w14:textId="77777777" w:rsidTr="3C04BB0F">
        <w:trPr>
          <w:cantSplit/>
          <w:trHeight w:val="600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AB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1.14</w:t>
            </w:r>
          </w:p>
        </w:tc>
        <w:tc>
          <w:tcPr>
            <w:tcW w:w="634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C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 can integrate disability-inclusive considerations into the design, implementation and monitoring of food security CVA programmes.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D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E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AF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B0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41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B1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  <w:tc>
          <w:tcPr>
            <w:tcW w:w="17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B2" w14:textId="77777777" w:rsidR="00566DB1" w:rsidRDefault="00566DB1">
            <w:pPr>
              <w:tabs>
                <w:tab w:val="left" w:pos="6135"/>
              </w:tabs>
              <w:spacing w:after="0"/>
              <w:ind w:right="-900"/>
              <w:rPr>
                <w:rFonts w:ascii="Arial" w:eastAsia="Arial" w:hAnsi="Arial" w:cs="Arial"/>
              </w:rPr>
            </w:pPr>
          </w:p>
        </w:tc>
      </w:tr>
      <w:tr w:rsidR="00566DB1" w14:paraId="2BAF63E9" w14:textId="77777777" w:rsidTr="3C04BB0F">
        <w:trPr>
          <w:cantSplit/>
          <w:trHeight w:val="540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B3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1.15</w:t>
            </w:r>
          </w:p>
        </w:tc>
        <w:tc>
          <w:tcPr>
            <w:tcW w:w="1470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B4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What are the top three topics you would like to learn more about during this training?</w:t>
            </w:r>
          </w:p>
          <w:p w14:paraId="000000B5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B6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</w:t>
            </w:r>
          </w:p>
          <w:p w14:paraId="000000B7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B8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</w:t>
            </w:r>
          </w:p>
          <w:p w14:paraId="000000B9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BA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3.</w:t>
            </w:r>
          </w:p>
        </w:tc>
      </w:tr>
      <w:tr w:rsidR="00566DB1" w14:paraId="7182C99F" w14:textId="77777777" w:rsidTr="3C04BB0F">
        <w:trPr>
          <w:cantSplit/>
          <w:trHeight w:val="540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C1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1.16</w:t>
            </w:r>
          </w:p>
        </w:tc>
        <w:tc>
          <w:tcPr>
            <w:tcW w:w="1470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C2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What challenges have you experienced in making food security programmes more inclusive of persons with disabilities? </w:t>
            </w:r>
          </w:p>
          <w:p w14:paraId="000000C3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C4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C5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C6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C7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566DB1" w14:paraId="4CA98D7A" w14:textId="77777777" w:rsidTr="3C04BB0F">
        <w:trPr>
          <w:cantSplit/>
          <w:trHeight w:val="540"/>
        </w:trPr>
        <w:tc>
          <w:tcPr>
            <w:tcW w:w="8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0000CE" w14:textId="77777777" w:rsidR="00566DB1" w:rsidRDefault="00174586">
            <w:pPr>
              <w:spacing w:after="0"/>
              <w:ind w:right="-291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1.17</w:t>
            </w:r>
          </w:p>
        </w:tc>
        <w:tc>
          <w:tcPr>
            <w:tcW w:w="14709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00000CF" w14:textId="77777777" w:rsidR="00566DB1" w:rsidRDefault="00174586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What specific questions or expectations do you have for this training? </w:t>
            </w:r>
          </w:p>
          <w:p w14:paraId="000000D0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D1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D2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D3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  <w:p w14:paraId="000000D4" w14:textId="77777777" w:rsidR="00566DB1" w:rsidRDefault="00566DB1">
            <w:pPr>
              <w:tabs>
                <w:tab w:val="left" w:pos="5602"/>
              </w:tabs>
              <w:spacing w:after="0" w:line="240" w:lineRule="auto"/>
              <w:ind w:right="61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</w:tbl>
    <w:p w14:paraId="000000DB" w14:textId="77777777" w:rsidR="00566DB1" w:rsidRDefault="00566DB1">
      <w:pPr>
        <w:rPr>
          <w:rFonts w:ascii="Arial" w:eastAsia="Arial" w:hAnsi="Arial" w:cs="Arial"/>
          <w:b/>
          <w:bCs/>
          <w:color w:val="000000"/>
        </w:rPr>
      </w:pPr>
    </w:p>
    <w:sectPr w:rsidR="00566DB1">
      <w:headerReference w:type="default" r:id="rId11"/>
      <w:footerReference w:type="default" r:id="rId12"/>
      <w:headerReference w:type="first" r:id="rId13"/>
      <w:footerReference w:type="first" r:id="rId14"/>
      <w:pgSz w:w="16838" w:h="11906" w:orient="landscape"/>
      <w:pgMar w:top="851" w:right="1509" w:bottom="284" w:left="851" w:header="708" w:footer="65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3A0826" w14:textId="77777777" w:rsidR="00174586" w:rsidRDefault="00174586">
      <w:pPr>
        <w:spacing w:after="0" w:line="240" w:lineRule="auto"/>
      </w:pPr>
      <w:r>
        <w:separator/>
      </w:r>
    </w:p>
  </w:endnote>
  <w:endnote w:type="continuationSeparator" w:id="0">
    <w:p w14:paraId="037B03F0" w14:textId="77777777" w:rsidR="00174586" w:rsidRDefault="001745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7DC74B2-7E84-4F0F-A7EC-AC13FD6B46C7}"/>
    <w:embedBold r:id="rId2" w:fontKey="{F5BD8AC6-8AE0-4439-B517-854513718C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82B3D776-5F12-46F5-965D-883485441C6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DE" w14:textId="6E869C21" w:rsidR="00566DB1" w:rsidRDefault="0017458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262090">
      <w:rPr>
        <w:noProof/>
        <w:color w:val="000000"/>
      </w:rPr>
      <w:t>2</w:t>
    </w:r>
    <w:r>
      <w:rPr>
        <w:color w:val="000000"/>
      </w:rPr>
      <w:fldChar w:fldCharType="end"/>
    </w:r>
  </w:p>
  <w:p w14:paraId="000000DF" w14:textId="77777777" w:rsidR="00566DB1" w:rsidRDefault="00566D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E0" w14:textId="77777777" w:rsidR="00566DB1" w:rsidRDefault="00566D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944"/>
      </w:tabs>
      <w:spacing w:after="0" w:line="240" w:lineRule="auto"/>
      <w:jc w:val="center"/>
      <w:rPr>
        <w:rFonts w:ascii="Arial" w:eastAsia="Arial" w:hAnsi="Arial" w:cs="Arial"/>
        <w:b/>
        <w:bCs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1BD946" w14:textId="77777777" w:rsidR="00174586" w:rsidRDefault="00174586">
      <w:pPr>
        <w:spacing w:after="0" w:line="240" w:lineRule="auto"/>
      </w:pPr>
      <w:r>
        <w:separator/>
      </w:r>
    </w:p>
  </w:footnote>
  <w:footnote w:type="continuationSeparator" w:id="0">
    <w:p w14:paraId="467E94E4" w14:textId="77777777" w:rsidR="00174586" w:rsidRDefault="001745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DC" w14:textId="77777777" w:rsidR="00566DB1" w:rsidRDefault="00566D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722"/>
        <w:tab w:val="left" w:pos="7483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DD" w14:textId="77777777" w:rsidR="00566DB1" w:rsidRDefault="00566DB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944"/>
      </w:tabs>
      <w:spacing w:after="0" w:line="240" w:lineRule="auto"/>
      <w:jc w:val="center"/>
      <w:rPr>
        <w:rFonts w:ascii="Arial" w:eastAsia="Arial" w:hAnsi="Arial" w:cs="Arial"/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3F5E9F4"/>
    <w:multiLevelType w:val="multilevel"/>
    <w:tmpl w:val="A03CCAF0"/>
    <w:lvl w:ilvl="0">
      <w:start w:val="1"/>
      <w:numFmt w:val="decimal"/>
      <w:lvlText w:val="%1."/>
      <w:lvlJc w:val="left"/>
      <w:pPr>
        <w:ind w:left="480" w:hanging="360"/>
      </w:pPr>
      <w:rPr>
        <w:color w:val="0070C0"/>
      </w:rPr>
    </w:lvl>
    <w:lvl w:ilvl="1">
      <w:start w:val="1"/>
      <w:numFmt w:val="lowerLetter"/>
      <w:lvlText w:val="%2."/>
      <w:lvlJc w:val="left"/>
      <w:pPr>
        <w:ind w:left="1200" w:hanging="360"/>
      </w:pPr>
    </w:lvl>
    <w:lvl w:ilvl="2">
      <w:start w:val="1"/>
      <w:numFmt w:val="lowerRoman"/>
      <w:lvlText w:val="%3."/>
      <w:lvlJc w:val="right"/>
      <w:pPr>
        <w:ind w:left="1920" w:hanging="180"/>
      </w:pPr>
    </w:lvl>
    <w:lvl w:ilvl="3">
      <w:start w:val="1"/>
      <w:numFmt w:val="decimal"/>
      <w:lvlText w:val="%4."/>
      <w:lvlJc w:val="left"/>
      <w:pPr>
        <w:ind w:left="2640" w:hanging="360"/>
      </w:pPr>
    </w:lvl>
    <w:lvl w:ilvl="4">
      <w:start w:val="1"/>
      <w:numFmt w:val="lowerLetter"/>
      <w:lvlText w:val="%5."/>
      <w:lvlJc w:val="left"/>
      <w:pPr>
        <w:ind w:left="3360" w:hanging="360"/>
      </w:pPr>
    </w:lvl>
    <w:lvl w:ilvl="5">
      <w:start w:val="1"/>
      <w:numFmt w:val="lowerRoman"/>
      <w:lvlText w:val="%6."/>
      <w:lvlJc w:val="right"/>
      <w:pPr>
        <w:ind w:left="4080" w:hanging="180"/>
      </w:pPr>
    </w:lvl>
    <w:lvl w:ilvl="6">
      <w:start w:val="1"/>
      <w:numFmt w:val="decimal"/>
      <w:lvlText w:val="%7."/>
      <w:lvlJc w:val="left"/>
      <w:pPr>
        <w:ind w:left="4800" w:hanging="360"/>
      </w:pPr>
    </w:lvl>
    <w:lvl w:ilvl="7">
      <w:start w:val="1"/>
      <w:numFmt w:val="lowerLetter"/>
      <w:lvlText w:val="%8."/>
      <w:lvlJc w:val="left"/>
      <w:pPr>
        <w:ind w:left="5520" w:hanging="360"/>
      </w:pPr>
    </w:lvl>
    <w:lvl w:ilvl="8">
      <w:start w:val="1"/>
      <w:numFmt w:val="lowerRoman"/>
      <w:lvlText w:val="%9."/>
      <w:lvlJc w:val="right"/>
      <w:pPr>
        <w:ind w:left="6240" w:hanging="180"/>
      </w:pPr>
    </w:lvl>
  </w:abstractNum>
  <w:num w:numId="1" w16cid:durableId="11995103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439CF02"/>
    <w:rsid w:val="00174586"/>
    <w:rsid w:val="00262090"/>
    <w:rsid w:val="00361E8C"/>
    <w:rsid w:val="00566DB1"/>
    <w:rsid w:val="0439CF02"/>
    <w:rsid w:val="3C04B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150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FFFC4C"/>
  <w15:docId w15:val="{87D66595-64F7-4865-8876-B459B26F03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AU" w:eastAsia="en-150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60" w:line="259" w:lineRule="auto"/>
    </w:pPr>
    <w:rPr>
      <w:rFonts w:ascii="Arial" w:eastAsia="Arial" w:hAnsi="Arial" w:cs="Arial"/>
      <w:sz w:val="32"/>
      <w:szCs w:val="32"/>
    </w:rPr>
  </w:style>
  <w:style w:type="table" w:customStyle="1" w:styleId="a">
    <w:basedOn w:val="TableNormal"/>
    <w:tblPr>
      <w:tblStyleRowBandSize w:val="1"/>
      <w:tblStyleColBandSize w:val="1"/>
      <w:tblCellMar>
        <w:left w:w="74" w:type="dxa"/>
        <w:right w:w="74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31Re34UQN9SJrcDCZBdGP7s0nw==">CgMxLjA4AHIhMTZsSEpzQmREV1NTSzdQeDFVejZuaVpXR2Y0d2VXbjF0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027F256131CF4FAAFC56610E4AF9BE" ma:contentTypeVersion="14" ma:contentTypeDescription="Create a new document." ma:contentTypeScope="" ma:versionID="3340dabf54df58fdce56226fb2b8f6cd">
  <xsd:schema xmlns:xsd="http://www.w3.org/2001/XMLSchema" xmlns:xs="http://www.w3.org/2001/XMLSchema" xmlns:p="http://schemas.microsoft.com/office/2006/metadata/properties" xmlns:ns2="7614c6a4-2a2e-4fc5-9bd1-025b5ca57be8" xmlns:ns3="a5aa4242-87fb-4916-829f-9464053e2bcc" targetNamespace="http://schemas.microsoft.com/office/2006/metadata/properties" ma:root="true" ma:fieldsID="d64d0172ff3c69ab91beba3bf1f49bcc" ns2:_="" ns3:_="">
    <xsd:import namespace="7614c6a4-2a2e-4fc5-9bd1-025b5ca57be8"/>
    <xsd:import namespace="a5aa4242-87fb-4916-829f-9464053e2bc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614c6a4-2a2e-4fc5-9bd1-025b5ca57b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b33cbdf1-b93e-4832-9ceb-89eec9b1d9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5aa4242-87fb-4916-829f-9464053e2bc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ba8fe506-4d68-48c8-8426-001a6398cdcc}" ma:internalName="TaxCatchAll" ma:showField="CatchAllData" ma:web="a5aa4242-87fb-4916-829f-9464053e2b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614c6a4-2a2e-4fc5-9bd1-025b5ca57be8">
      <Terms xmlns="http://schemas.microsoft.com/office/infopath/2007/PartnerControls"/>
    </lcf76f155ced4ddcb4097134ff3c332f>
    <TaxCatchAll xmlns="a5aa4242-87fb-4916-829f-9464053e2bcc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67C1CCBC-F1A6-4E42-9FD9-A9532D0C3ADC}"/>
</file>

<file path=customXml/itemProps3.xml><?xml version="1.0" encoding="utf-8"?>
<ds:datastoreItem xmlns:ds="http://schemas.openxmlformats.org/officeDocument/2006/customXml" ds:itemID="{405CE6C0-B32F-4397-B6CF-5CADA0B9C578}">
  <ds:schemaRefs>
    <ds:schemaRef ds:uri="http://schemas.microsoft.com/office/2006/metadata/properties"/>
    <ds:schemaRef ds:uri="http://schemas.microsoft.com/office/infopath/2007/PartnerControls"/>
    <ds:schemaRef ds:uri="7614c6a4-2a2e-4fc5-9bd1-025b5ca57be8"/>
    <ds:schemaRef ds:uri="a5aa4242-87fb-4916-829f-9464053e2bcc"/>
  </ds:schemaRefs>
</ds:datastoreItem>
</file>

<file path=customXml/itemProps4.xml><?xml version="1.0" encoding="utf-8"?>
<ds:datastoreItem xmlns:ds="http://schemas.openxmlformats.org/officeDocument/2006/customXml" ds:itemID="{1A4C6983-9A3C-4CF6-9B96-BD95BC203DA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481</Words>
  <Characters>2743</Characters>
  <Application>Microsoft Office Word</Application>
  <DocSecurity>0</DocSecurity>
  <Lines>22</Lines>
  <Paragraphs>6</Paragraphs>
  <ScaleCrop>false</ScaleCrop>
  <Company>Handicap International e.V.</Company>
  <LinksUpToDate>false</LinksUpToDate>
  <CharactersWithSpaces>3218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Amanda Marie PANELLA</cp:lastModifiedBy>
  <cp:revision>2</cp:revision>
  <dcterms:created xsi:type="dcterms:W3CDTF">2026-08-20T09:51:00Z</dcterms:created>
  <dcterms:modified xsi:type="dcterms:W3CDTF">2026-08-20T09:51:00Z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0x01010010027F256131CF4FAAFC56610E4AF9BE</vt:lpwstr>
  </property>
  <property fmtid="{D5CDD505-2E9C-101B-9397-08002B2CF9AE}" pid="3" name="AuthorIds_UIVersion_1024">
    <vt:lpwstr>16</vt:lpwstr>
  </property>
  <property fmtid="{D5CDD505-2E9C-101B-9397-08002B2CF9AE}" pid="4" name="AuthorIds_UIVersion_512">
    <vt:lpwstr>16</vt:lpwstr>
  </property>
  <property fmtid="{D5CDD505-2E9C-101B-9397-08002B2CF9AE}" pid="5" name="MediaServiceImageTags">
    <vt:lpwstr>MediaServiceImageTags</vt:lpwstr>
  </property>
</Properties>
</file>